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42C9" w14:textId="77777777" w:rsidR="005F04AA" w:rsidRDefault="00A15CBB">
      <w:pPr>
        <w:jc w:val="center"/>
      </w:pPr>
      <w:r>
        <w:rPr>
          <w:noProof/>
        </w:rPr>
        <w:drawing>
          <wp:inline distT="0" distB="0" distL="0" distR="0" wp14:anchorId="2F0142C9" wp14:editId="2F0142CA">
            <wp:extent cx="1498290" cy="1863821"/>
            <wp:effectExtent l="0" t="0" r="6660" b="3079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290" cy="1863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0142CA" w14:textId="77777777" w:rsidR="005F04AA" w:rsidRDefault="005F04AA">
      <w:pPr>
        <w:jc w:val="center"/>
      </w:pPr>
    </w:p>
    <w:p w14:paraId="2F0142CD" w14:textId="6448F190" w:rsidR="005F04AA" w:rsidRDefault="00000000">
      <w:pPr>
        <w:jc w:val="center"/>
      </w:pPr>
      <w:hyperlink r:id="rId7" w:history="1">
        <w:r w:rsidR="002A2836" w:rsidRPr="00415E64">
          <w:rPr>
            <w:rStyle w:val="Hyperlink"/>
          </w:rPr>
          <w:t>www.edenaid.org</w:t>
        </w:r>
      </w:hyperlink>
    </w:p>
    <w:p w14:paraId="41C0A9E2" w14:textId="5D681F0A" w:rsidR="002A2836" w:rsidRDefault="002A2836">
      <w:pPr>
        <w:jc w:val="center"/>
      </w:pPr>
    </w:p>
    <w:p w14:paraId="7E7BBAE4" w14:textId="67C0A4AC" w:rsidR="002A2836" w:rsidRDefault="002A2836">
      <w:pPr>
        <w:jc w:val="center"/>
        <w:rPr>
          <w:rStyle w:val="Hyperlink"/>
        </w:rPr>
      </w:pPr>
      <w:r>
        <w:t>10.10.2022</w:t>
      </w:r>
    </w:p>
    <w:p w14:paraId="4CA4EF12" w14:textId="57628CA6" w:rsidR="00F47735" w:rsidRPr="00521EC4" w:rsidRDefault="00F47735" w:rsidP="00521EC4">
      <w:pPr>
        <w:rPr>
          <w:rStyle w:val="Hyperlink"/>
          <w:color w:val="auto"/>
          <w:u w:val="none"/>
        </w:rPr>
      </w:pPr>
    </w:p>
    <w:p w14:paraId="6E33BC56" w14:textId="3086FB07" w:rsidR="007F2E74" w:rsidRDefault="00521EC4" w:rsidP="002A2836">
      <w:pPr>
        <w:tabs>
          <w:tab w:val="left" w:pos="2120"/>
        </w:tabs>
        <w:rPr>
          <w:rStyle w:val="Hyperlink"/>
          <w:color w:val="auto"/>
          <w:u w:val="none"/>
        </w:rPr>
      </w:pPr>
      <w:r w:rsidRPr="00521EC4">
        <w:rPr>
          <w:rStyle w:val="Hyperlink"/>
          <w:color w:val="auto"/>
          <w:u w:val="none"/>
        </w:rPr>
        <w:t xml:space="preserve">Dear </w:t>
      </w:r>
      <w:r w:rsidR="002A2836">
        <w:rPr>
          <w:rStyle w:val="Hyperlink"/>
          <w:color w:val="auto"/>
          <w:u w:val="none"/>
        </w:rPr>
        <w:t>Susan</w:t>
      </w:r>
    </w:p>
    <w:p w14:paraId="5240C787" w14:textId="4FE609DE" w:rsidR="00521EC4" w:rsidRDefault="00521EC4" w:rsidP="00521EC4">
      <w:pPr>
        <w:rPr>
          <w:rStyle w:val="Hyperlink"/>
          <w:color w:val="auto"/>
          <w:u w:val="none"/>
        </w:rPr>
      </w:pPr>
    </w:p>
    <w:p w14:paraId="47155A59" w14:textId="3F2C98C4" w:rsidR="008D757B" w:rsidRDefault="008D757B" w:rsidP="00521EC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Thank you so much for </w:t>
      </w:r>
      <w:r w:rsidR="004F1ED0">
        <w:rPr>
          <w:rStyle w:val="Hyperlink"/>
          <w:color w:val="auto"/>
          <w:u w:val="none"/>
        </w:rPr>
        <w:t>your kind donation</w:t>
      </w:r>
      <w:r w:rsidR="00286324">
        <w:rPr>
          <w:rStyle w:val="Hyperlink"/>
          <w:color w:val="auto"/>
          <w:u w:val="none"/>
        </w:rPr>
        <w:t xml:space="preserve"> from St Chads Church</w:t>
      </w:r>
      <w:r w:rsidR="004F1ED0">
        <w:rPr>
          <w:rStyle w:val="Hyperlink"/>
          <w:color w:val="auto"/>
          <w:u w:val="none"/>
        </w:rPr>
        <w:t xml:space="preserve"> to Eden Aid. This has allowed us to continue our </w:t>
      </w:r>
      <w:r w:rsidR="000E7744">
        <w:rPr>
          <w:rStyle w:val="Hyperlink"/>
          <w:color w:val="auto"/>
          <w:u w:val="none"/>
        </w:rPr>
        <w:t>work taking aid out to the Ukraine and bring refugees back to the UK.</w:t>
      </w:r>
    </w:p>
    <w:p w14:paraId="639305D9" w14:textId="06D5F47F" w:rsidR="00521EC4" w:rsidRPr="00521EC4" w:rsidRDefault="000E7744" w:rsidP="00521EC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It is donations like this that </w:t>
      </w:r>
      <w:r w:rsidR="009D2073">
        <w:rPr>
          <w:rStyle w:val="Hyperlink"/>
          <w:color w:val="auto"/>
          <w:u w:val="none"/>
        </w:rPr>
        <w:t xml:space="preserve">fund </w:t>
      </w:r>
      <w:r w:rsidR="00F11E09">
        <w:rPr>
          <w:rStyle w:val="Hyperlink"/>
          <w:color w:val="auto"/>
          <w:u w:val="none"/>
        </w:rPr>
        <w:t>minibuses</w:t>
      </w:r>
      <w:r w:rsidR="009D2073">
        <w:rPr>
          <w:rStyle w:val="Hyperlink"/>
          <w:color w:val="auto"/>
          <w:u w:val="none"/>
        </w:rPr>
        <w:t xml:space="preserve"> to travel there and back to ensure aid is taken to those who really need it and </w:t>
      </w:r>
      <w:r w:rsidR="00765ECD">
        <w:rPr>
          <w:rStyle w:val="Hyperlink"/>
          <w:color w:val="auto"/>
          <w:u w:val="none"/>
        </w:rPr>
        <w:t xml:space="preserve">to allow bring displaced people </w:t>
      </w:r>
      <w:r w:rsidR="00F11E09">
        <w:rPr>
          <w:rStyle w:val="Hyperlink"/>
          <w:color w:val="auto"/>
          <w:u w:val="none"/>
        </w:rPr>
        <w:t>to a better and safer life</w:t>
      </w:r>
    </w:p>
    <w:p w14:paraId="03A6A4F4" w14:textId="74A8FB0C" w:rsidR="00F47735" w:rsidRPr="00521EC4" w:rsidRDefault="00F47735" w:rsidP="00521EC4">
      <w:pPr>
        <w:rPr>
          <w:rStyle w:val="Hyperlink"/>
          <w:color w:val="auto"/>
          <w:u w:val="none"/>
        </w:rPr>
      </w:pPr>
      <w:r w:rsidRPr="00521EC4">
        <w:rPr>
          <w:rStyle w:val="Hyperlink"/>
          <w:color w:val="auto"/>
          <w:u w:val="none"/>
        </w:rPr>
        <w:t>£1</w:t>
      </w:r>
      <w:r w:rsidR="00765ECD">
        <w:rPr>
          <w:rStyle w:val="Hyperlink"/>
          <w:color w:val="auto"/>
          <w:u w:val="none"/>
        </w:rPr>
        <w:t>2</w:t>
      </w:r>
      <w:r w:rsidR="002A2836">
        <w:rPr>
          <w:rStyle w:val="Hyperlink"/>
          <w:color w:val="auto"/>
          <w:u w:val="none"/>
        </w:rPr>
        <w:t>0</w:t>
      </w:r>
      <w:r w:rsidRPr="00521EC4">
        <w:rPr>
          <w:rStyle w:val="Hyperlink"/>
          <w:color w:val="auto"/>
          <w:u w:val="none"/>
        </w:rPr>
        <w:t xml:space="preserve"> for the funding of a minibus, ferry and fuel from England to the Ukrainian border and back </w:t>
      </w:r>
    </w:p>
    <w:p w14:paraId="3D23EF1F" w14:textId="316E10A8" w:rsidR="00F47735" w:rsidRDefault="00F47735">
      <w:pPr>
        <w:jc w:val="center"/>
        <w:rPr>
          <w:rStyle w:val="Hyperlink"/>
          <w:color w:val="000000" w:themeColor="text1"/>
          <w:u w:val="none"/>
        </w:rPr>
      </w:pPr>
      <w:r w:rsidRPr="00F47735">
        <w:rPr>
          <w:rStyle w:val="Hyperlink"/>
          <w:color w:val="000000" w:themeColor="text1"/>
          <w:u w:val="none"/>
        </w:rPr>
        <w:t>Taking Aid ou</w:t>
      </w:r>
      <w:r>
        <w:rPr>
          <w:rStyle w:val="Hyperlink"/>
          <w:color w:val="000000" w:themeColor="text1"/>
          <w:u w:val="none"/>
        </w:rPr>
        <w:t>t</w:t>
      </w:r>
      <w:r w:rsidRPr="00F47735">
        <w:rPr>
          <w:rStyle w:val="Hyperlink"/>
          <w:color w:val="000000" w:themeColor="text1"/>
          <w:u w:val="none"/>
        </w:rPr>
        <w:t xml:space="preserve"> and Refugees back</w:t>
      </w:r>
    </w:p>
    <w:p w14:paraId="3DEB31DB" w14:textId="32D57E78" w:rsidR="003161A1" w:rsidRPr="00F47735" w:rsidRDefault="00D306A4">
      <w:pPr>
        <w:jc w:val="center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Please will this suffice as a </w:t>
      </w:r>
      <w:proofErr w:type="spellStart"/>
      <w:r>
        <w:rPr>
          <w:rStyle w:val="Hyperlink"/>
          <w:color w:val="000000" w:themeColor="text1"/>
          <w:u w:val="none"/>
        </w:rPr>
        <w:t>reciept</w:t>
      </w:r>
      <w:proofErr w:type="spellEnd"/>
    </w:p>
    <w:p w14:paraId="154F1540" w14:textId="0B30C237" w:rsidR="00F47735" w:rsidRPr="00F47735" w:rsidRDefault="00F47735">
      <w:pPr>
        <w:jc w:val="center"/>
        <w:rPr>
          <w:color w:val="000000" w:themeColor="text1"/>
        </w:rPr>
      </w:pPr>
      <w:r w:rsidRPr="00F47735">
        <w:rPr>
          <w:rStyle w:val="Hyperlink"/>
          <w:color w:val="000000" w:themeColor="text1"/>
          <w:u w:val="none"/>
        </w:rPr>
        <w:t>With thanks</w:t>
      </w:r>
    </w:p>
    <w:p w14:paraId="2F0142CE" w14:textId="77777777" w:rsidR="005F04AA" w:rsidRDefault="005F04AA">
      <w:pPr>
        <w:jc w:val="center"/>
      </w:pPr>
    </w:p>
    <w:p w14:paraId="2F0142CF" w14:textId="5DF0B3A8" w:rsidR="005F04AA" w:rsidRDefault="003774EE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0CA572B" wp14:editId="4A7F9660">
                <wp:simplePos x="0" y="0"/>
                <wp:positionH relativeFrom="column">
                  <wp:posOffset>1592580</wp:posOffset>
                </wp:positionH>
                <wp:positionV relativeFrom="paragraph">
                  <wp:posOffset>7620</wp:posOffset>
                </wp:positionV>
                <wp:extent cx="2293825" cy="1172210"/>
                <wp:effectExtent l="38100" t="57150" r="49530" b="660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93825" cy="1172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B746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124pt;margin-top:-.8pt;width:183.4pt;height:9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">
                <v:imagedata r:id="rId9" o:title=""/>
              </v:shape>
            </w:pict>
          </mc:Fallback>
        </mc:AlternateContent>
      </w:r>
    </w:p>
    <w:sectPr w:rsidR="005F04A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99C8" w14:textId="77777777" w:rsidR="0002653B" w:rsidRDefault="0002653B">
      <w:pPr>
        <w:spacing w:after="0" w:line="240" w:lineRule="auto"/>
      </w:pPr>
      <w:r>
        <w:separator/>
      </w:r>
    </w:p>
  </w:endnote>
  <w:endnote w:type="continuationSeparator" w:id="0">
    <w:p w14:paraId="650799DF" w14:textId="77777777" w:rsidR="0002653B" w:rsidRDefault="0002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42D5" w14:textId="77777777" w:rsidR="0023612C" w:rsidRDefault="00A15CBB">
    <w:pPr>
      <w:pStyle w:val="Footer"/>
      <w:jc w:val="center"/>
    </w:pPr>
    <w:r>
      <w:t xml:space="preserve">Nigel Harling – Low </w:t>
    </w:r>
    <w:r>
      <w:t>Scarside, Bampton, Penrith, Cumbria CA10 2QU</w:t>
    </w:r>
  </w:p>
  <w:p w14:paraId="2F0142D6" w14:textId="77777777" w:rsidR="0023612C" w:rsidRDefault="00A15CBB">
    <w:pPr>
      <w:pStyle w:val="Footer"/>
      <w:jc w:val="center"/>
    </w:pPr>
    <w:r>
      <w:t>m. 07890002304 e. nigelharling@gmail.com</w:t>
    </w:r>
  </w:p>
  <w:p w14:paraId="2F0142D7" w14:textId="77777777" w:rsidR="0023612C" w:rsidRDefault="00000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DD81" w14:textId="77777777" w:rsidR="0002653B" w:rsidRDefault="000265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D01595" w14:textId="77777777" w:rsidR="0002653B" w:rsidRDefault="0002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42D3" w14:textId="77777777" w:rsidR="0023612C" w:rsidRDefault="00A15CBB">
    <w:pPr>
      <w:pStyle w:val="Head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142CB" wp14:editId="2F0142CC">
              <wp:simplePos x="0" y="0"/>
              <wp:positionH relativeFrom="margin">
                <wp:posOffset>-810899</wp:posOffset>
              </wp:positionH>
              <wp:positionV relativeFrom="margin">
                <wp:align>bottom</wp:align>
              </wp:positionV>
              <wp:extent cx="7364733" cy="9528176"/>
              <wp:effectExtent l="0" t="0" r="26667" b="15874"/>
              <wp:wrapNone/>
              <wp:docPr id="1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3" cy="9528176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813C507" id="Rectangle 452" o:spid="_x0000_s1026" style="position:absolute;margin-left:-63.85pt;margin-top:0;width:579.9pt;height:750.25pt;z-index:251659264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" filled="f" strokecolor="#767171" strokeweight=".44092mm">
              <v:textbox inset="0,0,0,0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AA"/>
    <w:rsid w:val="0002653B"/>
    <w:rsid w:val="000E7744"/>
    <w:rsid w:val="00286324"/>
    <w:rsid w:val="002A2836"/>
    <w:rsid w:val="003004FC"/>
    <w:rsid w:val="003161A1"/>
    <w:rsid w:val="00334DC4"/>
    <w:rsid w:val="003774EE"/>
    <w:rsid w:val="004F1ED0"/>
    <w:rsid w:val="00521EC4"/>
    <w:rsid w:val="005D2A84"/>
    <w:rsid w:val="005F04AA"/>
    <w:rsid w:val="00644C19"/>
    <w:rsid w:val="00765ECD"/>
    <w:rsid w:val="007D6363"/>
    <w:rsid w:val="007F2E74"/>
    <w:rsid w:val="008A0DF5"/>
    <w:rsid w:val="008D757B"/>
    <w:rsid w:val="009D2073"/>
    <w:rsid w:val="00A15CBB"/>
    <w:rsid w:val="00D306A4"/>
    <w:rsid w:val="00EC292C"/>
    <w:rsid w:val="00F011C3"/>
    <w:rsid w:val="00F11E09"/>
    <w:rsid w:val="00F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142C9"/>
  <w15:docId w15:val="{FDC874B2-D836-4AE4-9896-CA59D321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enai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07:04:43.74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2668 3378,'1'1'98,"0"-1"1,0 0 0,0 0-1,0 0 1,0 0 0,0 0 0,0 0-1,0-1 1,0 1 0,0 0-1,0 0 1,0-1 0,0 1 0,0-1-1,0 1 1,0-1 0,0 1-1,-1-1 1,1 1 0,1-2 0,-1 1-79,0 1 0,0-1 0,-1 0 0,1 1 0,0-1 0,0 1 0,0 0 0,0-1 0,0 1 0,0 0 0,0-1 0,0 1 0,2 0 0,-3 0 5,1 1 0,0-1 0,0 0 1,-1 1-1,1-1 0,0 1 0,-1 0 1,1-1-1,-1 1 0,1-1 0,-1 1 0,1 0 1,-1 0-1,1-1 0,-1 1 0,1 0 1,-1 0-1,0-1 0,1 1 0,-1 0 1,0 0-1,0 0 0,0 1 0,5 9 340,-2-12 59,1-21 287,-2 8-591,29-99 444,78-187 1,-52 155-598,-28 68-38,168-486-1320,-172 478 1157,-5 11 185,3 2 0,44-93 0,-65 161 62,1-3 25,0 0-1,1 0 1,0 0-1,0 1 1,0 0 0,1 0-1,0 0 1,0 0-1,0 1 1,11-9-1,-14 13-30,-1 1-1,0 0 1,1-1-1,-1 1 0,1 0 1,-1 0-1,1 0 0,-1 0 1,0 0-1,1 0 0,-1 0 1,1 0-1,-1 1 0,0-1 1,1 0-1,-1 1 0,0-1 1,1 1-1,-1 0 0,0-1 1,1 1-1,-1 0 0,0 0 1,0 0-1,0 0 0,0 0 1,0 0-1,0 0 1,0 0-1,0 0 0,-1 0 1,1 0-1,1 3 0,4 5 6,0 1 0,-1 1 0,4 10-1,-7-17-4,143 399 74,-63-165-194,-61-180 80,41 108-138,-46-130 185,1 0 1,32 47 0,-20-47 221,-27-34-185,-1 0-1,1 0 1,0-1 0,-1 1 0,1-1-1,0 1 1,0-1 0,0 0 0,0 0 0,0 0-1,1 0 1,-1 0 0,0 0 0,0-1-1,1 1 1,2 0 0,-4-1 0,1-1-1,-1 1 1,0-1-1,1 1 1,-1-1 0,0 1-1,0-1 1,0 0-1,0 1 1,1-1 0,-1 0-1,0 0 1,0 0-1,-1 0 1,1 0 0,0 0-1,0 0 1,0 0-1,1-3 1,11-26 460,-10 23-423,38-111 40,-4-1-1,25-158 0,33-406-2465,-72 482 1824,-18 161 581,-1 8 502,-1-1 0,-1-38 0,-1 55 235,4 25-2034,3 7-521,-3-3-2080</inkml:trace>
  <inkml:trace contextRef="#ctx0" brushRef="#br0" timeOffset="592.27">2320 1103 4930,'-16'25'948,"1"1"-1,2 0 1,0 2-1,-16 50 1,-21 121-977,35-130 371,-88 431-1642,97-487 906,6-13 384,0 0 1,0 0-1,-1 0 0,1 0 0,0 0 1,0 0-1,0 0 0,-1 0 0,1 0 1,0 0-1,0 0 0,0 0 1,-1 0-1,1 0 0,0 0 0,0 0 1,0 0-1,-1 0 0,1 0 1,0 0-1,0 0 0,0 0 0,-1 0 1,1-1-1,0 1 0,0 0 0,0 0 1,0 0-1,-1 0 0,1-1 1,0 1-1,0 0 0,0 0 0,0 0 1,-2-3-30,1 1 1,0 0-1,0-1 0,0 1 1,0-1-1,0 1 1,-1-6-1,-4-48-891,3 0 0,4-73 1,0 53-1105,0 7-781</inkml:trace>
  <inkml:trace contextRef="#ctx0" brushRef="#br0" timeOffset="958.26">2051 1011 4626,'3'-23'1121,"0"7"15,0 2-640,0 4-223,1 6-161,2 2-160,3 2-161,1 3-287,2 2-640,1 3-833,3 2-1937</inkml:trace>
  <inkml:trace contextRef="#ctx0" brushRef="#br0" timeOffset="1564.26">3704 1244 9236,'-8'-5'971,"1"0"0,0 0 0,1-1 0,-9-7 0,3-2-1274,1 1 1,-12-20-1,14 21 131,-1-3-158,-1 2 0,-1-1 1,0 1-1,-1 1 0,0 0 0,-1 1 0,-1 1 0,1 0 0,-2 1 0,0 1 0,-27-13 0,32 18 343,0 0 0,0 0 0,-1 1 0,1 1 0,-1 0 0,0 0 0,0 1 0,1 1 0,-1 0 0,0 1-1,0 0 1,0 0 0,1 1 0,-1 1 0,1 0 0,0 1 0,-1 0 0,1 1 0,-11 6 0,7-2 78,1 2 0,0 0 0,0 0 0,2 1 1,-1 1-1,1 0 0,1 1 0,0 0 0,1 0 0,-10 22 0,-4 10 177,3 0 0,-20 62 0,38-99-249,-1 0-22,0 1-1,1 0 0,0 0 1,1 1-1,0-1 1,1 0-1,0 1 0,0 13 1,2-23-6,-1 0 0,0-1 0,0 1 1,0-1-1,0 1 0,0 0 0,1-1 1,-1 1-1,0-1 0,1 1 0,-1 0 0,0-1 1,1 1-1,-1-1 0,1 1 0,-1-1 1,1 1-1,-1-1 0,1 0 0,-1 1 0,1-1 1,-1 0-1,1 1 0,-1-1 0,1 0 1,1 1-1,-1-1-16,1 0 1,-1 0-1,1 0 1,0 0 0,-1 0-1,1 0 1,0 0-1,-1-1 1,1 1-1,2-1 1,35-19-513,-10-1 145,0 0 0,-1-2 0,-2-1 0,33-37 0,82-122 185,-110 136 377,-18 25-80,1 1-1,1 1 1,25-27 0,-38 46-82,-1-1 1,1 0 0,0 1-1,0-1 1,0 1 0,0 0-1,0-1 1,0 1 0,0 0-1,0 0 1,0 0 0,0 1 0,1-1-1,-1 0 1,0 1 0,1 0-1,-1-1 1,5 1 0,-5 1 9,0 0-1,0-1 1,1 1 0,-1 0 0,0 0 0,0 0 0,0 1 0,0-1 0,0 1 0,-1-1-1,1 1 1,0-1 0,-1 1 0,1 0 0,-1 0 0,1 0 0,-1 0 0,0 0 0,2 3-1,7 17 154,0 0-1,-1 0 0,-2 1 0,7 29 1,11 99 327,-18-106-388,20 188-308,-4 361 1,-32-353 263,3-173 359,-22 100-1,18-133-69,0-2-1,-3 1 1,0-2 0,-2 1 0,-2-2-1,0 0 1,-35 44 0,15-30 100,-2-1 0,-1-2 0,-82 65 0,104-93-425,0-1 1,-1 0-1,0-2 0,-39 18 0,47-25-46,0 0 0,0-1 0,-1 0 0,1-1 1,0 0-1,-1-1 0,0-1 0,1 1 0,-1-2 0,1 1 0,-17-4 0,-2-4-49,1 0 1,0-2-1,-49-24 1,-80-54-124,68 36 106,-49-27-59,-151-79-2431,282 150 123</inkml:trace>
  <inkml:trace contextRef="#ctx0" brushRef="#br0" timeOffset="1912.26">2496 394 7155,'-2'6'1249,"0"2"-81,2 1-1232,4 8-736,1 6-753,-1 8-1024,5 6-2001</inkml:trace>
  <inkml:trace contextRef="#ctx0" brushRef="#br0" timeOffset="3048.26">4253 1358 5282,'3'3'419,"-1"0"-1,0 1 1,0-1-1,0 1 1,-1-1-1,1 1 1,0 6-1,6 10-249,-2-9-146,0 0 1,0 0 0,1-1 0,1 0-1,-1 0 1,2-1 0,-1 0 0,1-1 0,15 11-1,-19-15-13,1 0 0,0-1 1,0 0-1,1 0 0,-1 0 0,1-1 0,-1 0 0,1 0 0,0-1 0,0 0 0,-1 0 1,1 0-1,0-1 0,0 0 0,0 0 0,0-1 0,0 0 0,10-3 0,-6 0 82,1 0 0,-1-1-1,0-1 1,-1 0 0,1 0-1,-1-1 1,0 0 0,-1-1 0,0 0-1,0-1 1,-1 0 0,0 0-1,0-1 1,-1 1 0,8-16 0,-3 4 1,-2 0 0,0-1 0,-1 0 0,-1 0 0,-1-1 0,8-46 0,-13 49-104,-1-1 0,0 0 1,-1 1-1,-2-1 1,0 1-1,-1-1 1,-6-19-1,7 30-7,-1-1 0,-1 1-1,1 1 1,-2-1 0,1 0 0,-1 1-1,-1 0 1,1 0 0,-2 1 0,1-1 0,-1 1-1,0 1 1,-1-1 0,0 1 0,-12-8-1,16 12 14,0 1-1,0 0 0,0 0 1,-1 0-1,1 0 0,0 1 1,-1 0-1,1 0 0,-1 0 0,1 0 1,-1 1-1,1 0 0,-1 0 1,1 0-1,-1 0 0,1 1 1,-1 0-1,1 0 0,-1 0 1,1 0-1,-8 4 0,6-2 3,0 1-1,1 0 0,0 0 1,0 0-1,0 1 1,0-1-1,1 1 1,-1 1-1,1-1 0,1 0 1,-1 1-1,1 0 1,0 0-1,-4 9 1,-2 10 4,2 1 1,1-1-1,0 1 1,2 0 0,1 0-1,1 48 1,5-10 14,17 104-1,-11-117-18,3 0-1,35 97 1,-35-120-4,1-1 0,0 0 0,2-1 0,1 0 0,2-2 0,31 37 1,-38-50 25,1 0 0,0 0 1,1-2-1,-1 1 0,2-2 1,-1 0-1,1 0 0,1-1 1,-1-1-1,1-1 0,0 0 1,1 0-1,-1-2 0,1 0 1,23 1-1,-18-3 82,0-2-1,0 0 1,1-1-1,-1-2 1,0 0-1,-1-1 1,1-1-1,-1-1 1,0 0-1,-1-2 0,20-11 1,-8 1 84,0-2-1,-1-1 1,36-34 0,73-87 234,-63 52-386,-3-4 0,-5-2 0,-4-4 0,63-134 0,-59 86-269,-7-2 0,-7-3 0,42-191 0,-40 107 439,-51 225-37,-1 16 53,-1 24 99,-3-24-312,10 276 1053,-9-198-893,-2 331 209,3 149-1407,42-6-1766,-30-468 606,4-1 0,37 111 0,-27-115-2584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Harling, Nigel</dc:creator>
  <dc:description/>
  <cp:lastModifiedBy>Susan Smith</cp:lastModifiedBy>
  <cp:revision>2</cp:revision>
  <dcterms:created xsi:type="dcterms:W3CDTF">2022-10-26T15:04:00Z</dcterms:created>
  <dcterms:modified xsi:type="dcterms:W3CDTF">2022-10-26T15:04:00Z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2022-04-04T08:08:10Z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ActionId">
    <vt:lpwstr>bc96018d-fb14-40e8-a028-107ec35f3f7c</vt:lpwstr>
  </property>
  <property fmtid="{D5CDD505-2E9C-101B-9397-08002B2CF9AE}" pid="8" name="MSIP_Label_b4fec6b3-91e0-4cb4-97f0-3b695e194c32_ContentBits">
    <vt:lpwstr>0</vt:lpwstr>
  </property>
</Properties>
</file>